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授权委托书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兹委托_______________为我/我单位代理人，授权其代表我/我单位参加关于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  <w:lang w:eastAsia="zh-CN"/>
        </w:rPr>
        <w:t>余姚市精诚高新技术有限公司</w:t>
      </w:r>
      <w:r>
        <w:rPr>
          <w:rFonts w:hint="eastAsia" w:ascii="宋体" w:hAnsi="宋体" w:eastAsia="宋体" w:cs="宋体"/>
          <w:sz w:val="24"/>
          <w:szCs w:val="24"/>
        </w:rPr>
        <w:t>破产清算一案的相关事宜，授权范围如下：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1.破产债权的申报   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2.参加债权人会议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3.行使表决权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4.代收分配款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5.签收法律文书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6.其他与该破产案件相关的法律事务。</w:t>
      </w:r>
    </w:p>
    <w:p>
      <w:pPr>
        <w:spacing w:line="480" w:lineRule="exac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48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受托人: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</w:rPr>
        <w:t>, 身份证号码: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 </w:t>
      </w:r>
    </w:p>
    <w:p>
      <w:pPr>
        <w:spacing w:line="480" w:lineRule="exac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通讯地址: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</w:t>
      </w:r>
    </w:p>
    <w:p>
      <w:pPr>
        <w:spacing w:line="48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联系方式: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</w:t>
      </w:r>
    </w:p>
    <w:p>
      <w:pPr>
        <w:spacing w:line="480" w:lineRule="exact"/>
        <w:ind w:left="4760" w:hanging="4080" w:hangingChars="17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</w:t>
      </w:r>
      <w:r>
        <w:rPr>
          <w:rFonts w:hint="default"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委托人（签字或盖章）:</w:t>
      </w:r>
    </w:p>
    <w:p>
      <w:pPr>
        <w:spacing w:line="480" w:lineRule="exact"/>
        <w:ind w:left="4760" w:leftChars="1638" w:hanging="1320" w:hangingChars="5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法定代表人（签字）: </w:t>
      </w:r>
    </w:p>
    <w:p>
      <w:pPr>
        <w:spacing w:line="480" w:lineRule="exact"/>
        <w:ind w:firstLine="2760" w:firstLineChars="1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日  期：</w:t>
      </w:r>
    </w:p>
    <w:p>
      <w:pPr>
        <w:spacing w:line="48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备注：</w:t>
      </w:r>
    </w:p>
    <w:p>
      <w:pPr>
        <w:pStyle w:val="2"/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1.本授权委托书须一式两份，于债权申报时或第一次债权人会议前提交给管理人；</w:t>
      </w:r>
    </w:p>
    <w:p>
      <w:pPr>
        <w:pStyle w:val="2"/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2.本授权委托书须随附受托人身份证复印件，并由受托人在身份证复印件上签字；</w:t>
      </w:r>
    </w:p>
    <w:p>
      <w:pPr>
        <w:pStyle w:val="2"/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3.若委托人为个人，须随附委托人本人身份证复印件，并由委托人在身份证复印件上签字；</w:t>
      </w:r>
    </w:p>
    <w:p>
      <w:pPr>
        <w:pStyle w:val="2"/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4.若委托人为法人，须随附委托人企业法人营业执照副本及组织机构代码证书复印件，并加盖公章。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0"/>
      </w:pBdr>
      <w:rPr>
        <w:rFonts w:hint="eastAsia" w:ascii="宋体" w:hAnsi="宋体" w:eastAsia="宋体" w:cs="宋体"/>
        <w:sz w:val="21"/>
        <w:szCs w:val="21"/>
      </w:rPr>
    </w:pPr>
    <w:r>
      <w:rPr>
        <w:rFonts w:hint="eastAsia" w:ascii="宋体" w:hAnsi="宋体" w:cs="宋体"/>
        <w:sz w:val="21"/>
        <w:szCs w:val="21"/>
        <w:lang w:eastAsia="zh-CN"/>
      </w:rPr>
      <w:t>余姚市精诚高新技术有限公司</w:t>
    </w:r>
    <w:r>
      <w:rPr>
        <w:rFonts w:hint="eastAsia" w:ascii="宋体" w:hAnsi="宋体" w:eastAsia="宋体" w:cs="宋体"/>
        <w:sz w:val="21"/>
        <w:szCs w:val="21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8EE"/>
    <w:rsid w:val="00032746"/>
    <w:rsid w:val="00100CE5"/>
    <w:rsid w:val="00203ECA"/>
    <w:rsid w:val="00217843"/>
    <w:rsid w:val="003B48EE"/>
    <w:rsid w:val="006216C2"/>
    <w:rsid w:val="007630B8"/>
    <w:rsid w:val="008A390C"/>
    <w:rsid w:val="00A04673"/>
    <w:rsid w:val="00CE41EB"/>
    <w:rsid w:val="00F74099"/>
    <w:rsid w:val="7D7925D3"/>
    <w:rsid w:val="B3BD9821"/>
    <w:rsid w:val="FBFBCCE8"/>
    <w:rsid w:val="FFDD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472</Characters>
  <Lines>3</Lines>
  <Paragraphs>1</Paragraphs>
  <TotalTime>0</TotalTime>
  <ScaleCrop>false</ScaleCrop>
  <LinksUpToDate>false</LinksUpToDate>
  <CharactersWithSpaces>553</CharactersWithSpaces>
  <Application>WPS Office_6.4.0.8550_F1E327BC-269C-435d-A152-05C5408002CA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2019-01-16T10:51:00Z</dcterms:created>
  <dc:creator>Microsoft Office 用户</dc:creator>
  <cp:lastModifiedBy>lawyer</cp:lastModifiedBy>
  <dcterms:modified xsi:type="dcterms:W3CDTF">2023-12-19T18:43:12Z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D5BCCB10D60D4D7283C3B7638EA7AFC8</vt:lpwstr>
  </property>
</Properties>
</file>